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852CF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251/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106/07.08.23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52CF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52CF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852CF1" w:rsidRPr="00A76430">
              <w:rPr>
                <w:rFonts w:ascii="Sylfaen" w:hAnsi="Sylfaen"/>
                <w:lang w:val="hy-AM"/>
              </w:rPr>
              <w:t>Գեղարքունիքի մարզի Գանձակ գյուղի կամուրջից դեպի Սարուխան գյուղը գնացող միջին ճնշման ստորգետնյա գազատարի մեկուսիչ ծածկույթի վերանորոգում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852CF1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76430">
              <w:rPr>
                <w:rFonts w:ascii="Sylfaen" w:hAnsi="Sylfaen"/>
                <w:bCs/>
                <w:lang w:eastAsia="en-US"/>
              </w:rPr>
              <w:t xml:space="preserve">Ремонт </w:t>
            </w:r>
            <w:r w:rsidRPr="00D9635A">
              <w:rPr>
                <w:rFonts w:ascii="Sylfaen" w:hAnsi="Sylfaen"/>
                <w:bCs/>
                <w:lang w:eastAsia="en-US"/>
              </w:rPr>
              <w:t>изоляционного покрытия</w:t>
            </w:r>
            <w:r w:rsidRPr="00A76430">
              <w:rPr>
                <w:rFonts w:ascii="Sylfaen" w:hAnsi="Sylfaen"/>
                <w:bCs/>
                <w:lang w:eastAsia="en-US"/>
              </w:rPr>
              <w:t xml:space="preserve"> подземного газопровода среднего давления, идущего от моста в селе </w:t>
            </w:r>
            <w:proofErr w:type="spellStart"/>
            <w:r w:rsidRPr="00A76430">
              <w:rPr>
                <w:rFonts w:ascii="Sylfaen" w:hAnsi="Sylfaen"/>
                <w:bCs/>
                <w:lang w:eastAsia="en-US"/>
              </w:rPr>
              <w:t>Гандзак</w:t>
            </w:r>
            <w:proofErr w:type="spellEnd"/>
            <w:r w:rsidRPr="00A76430">
              <w:rPr>
                <w:rFonts w:ascii="Sylfaen" w:hAnsi="Sylfaen"/>
                <w:bCs/>
                <w:lang w:eastAsia="en-US"/>
              </w:rPr>
              <w:t xml:space="preserve"> до села </w:t>
            </w:r>
            <w:proofErr w:type="spellStart"/>
            <w:r w:rsidRPr="00A76430">
              <w:rPr>
                <w:rFonts w:ascii="Sylfaen" w:hAnsi="Sylfaen"/>
                <w:bCs/>
                <w:lang w:eastAsia="en-US"/>
              </w:rPr>
              <w:t>Сарухан</w:t>
            </w:r>
            <w:proofErr w:type="spellEnd"/>
            <w:r w:rsidRPr="00A76430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A76430">
              <w:rPr>
                <w:rFonts w:ascii="Sylfaen" w:hAnsi="Sylfaen"/>
                <w:bCs/>
                <w:lang w:eastAsia="en-US"/>
              </w:rPr>
              <w:t>Гегаркуникской</w:t>
            </w:r>
            <w:proofErr w:type="spellEnd"/>
            <w:r w:rsidRPr="00A76430">
              <w:rPr>
                <w:rFonts w:ascii="Sylfaen" w:hAnsi="Sylfaen"/>
                <w:bCs/>
                <w:lang w:eastAsia="en-US"/>
              </w:rPr>
              <w:t xml:space="preserve"> области</w:t>
            </w:r>
          </w:p>
        </w:tc>
      </w:tr>
      <w:tr w:rsidR="00B74ADB" w:rsidRPr="00852CF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52CF1" w:rsidRDefault="00852CF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52CF1">
              <w:rPr>
                <w:rFonts w:ascii="Sylfaen" w:hAnsi="Sylfaen"/>
                <w:lang w:val="en-US"/>
              </w:rPr>
              <w:t xml:space="preserve">Repair of the insulation cover of an underground medium-pressure gas pipeline running from the bridge in the village of </w:t>
            </w:r>
            <w:proofErr w:type="spellStart"/>
            <w:r w:rsidRPr="00852CF1">
              <w:rPr>
                <w:rFonts w:ascii="Sylfaen" w:hAnsi="Sylfaen"/>
                <w:lang w:val="en-US"/>
              </w:rPr>
              <w:t>Gandzak</w:t>
            </w:r>
            <w:proofErr w:type="spellEnd"/>
            <w:r w:rsidRPr="00852CF1">
              <w:rPr>
                <w:rFonts w:ascii="Sylfaen" w:hAnsi="Sylfaen"/>
                <w:lang w:val="en-US"/>
              </w:rPr>
              <w:t xml:space="preserve"> to the village of </w:t>
            </w:r>
            <w:proofErr w:type="spellStart"/>
            <w:r w:rsidRPr="00852CF1">
              <w:rPr>
                <w:rFonts w:ascii="Sylfaen" w:hAnsi="Sylfaen"/>
                <w:lang w:val="en-US"/>
              </w:rPr>
              <w:t>Sarukhan</w:t>
            </w:r>
            <w:proofErr w:type="spellEnd"/>
            <w:r w:rsidRPr="00852CF1">
              <w:rPr>
                <w:rFonts w:ascii="Sylfaen" w:hAnsi="Sylfaen"/>
                <w:lang w:val="en-US"/>
              </w:rPr>
              <w:t>, Gegharkunik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52CF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52CF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2CF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2CF1" w:rsidRPr="00852CF1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852CF1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52CF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52CF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2CF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52CF1" w:rsidRDefault="00DE2DE7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852CF1">
              <w:rPr>
                <w:rFonts w:ascii="Sylfaen" w:hAnsi="Sylfaen"/>
                <w:color w:val="000000"/>
                <w:lang w:val="hy-AM"/>
              </w:rPr>
              <w:t>Շին մոնտաժ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136E3A">
              <w:rPr>
                <w:rFonts w:ascii="Sylfaen" w:hAnsi="Sylfaen"/>
                <w:lang w:val="hy-AM"/>
              </w:rPr>
              <w:t>Գեղարքունիքի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852CF1">
              <w:rPr>
                <w:rFonts w:ascii="Sylfaen" w:hAnsi="Sylfaen"/>
                <w:lang w:val="hy-AM"/>
              </w:rPr>
              <w:t>Նորատուս, Պ</w:t>
            </w:r>
            <w:r w:rsidR="00852CF1" w:rsidRPr="00852CF1">
              <w:rPr>
                <w:rFonts w:ascii="Sylfaen" w:hAnsi="Sylfaen"/>
                <w:lang w:val="af-ZA"/>
              </w:rPr>
              <w:t>.</w:t>
            </w:r>
            <w:r w:rsidR="00852CF1">
              <w:rPr>
                <w:rFonts w:ascii="Sylfaen" w:hAnsi="Sylfaen"/>
                <w:lang w:val="hy-AM"/>
              </w:rPr>
              <w:t>Սևակի 4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36E3A">
              <w:t>Шин</w:t>
            </w:r>
            <w:r w:rsidR="00852CF1">
              <w:t xml:space="preserve"> Монтаж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Гехаркуникская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с.</w:t>
            </w:r>
            <w:r w:rsidR="00852CF1">
              <w:rPr>
                <w:rFonts w:ascii="Arial" w:hAnsi="Arial" w:cs="Arial"/>
                <w:color w:val="000000"/>
                <w:spacing w:val="-3"/>
              </w:rPr>
              <w:t>Норатус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852CF1">
              <w:rPr>
                <w:rFonts w:ascii="Arial" w:hAnsi="Arial" w:cs="Arial"/>
                <w:color w:val="000000"/>
                <w:spacing w:val="-3"/>
              </w:rPr>
              <w:t>П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852CF1">
              <w:rPr>
                <w:rFonts w:ascii="Arial" w:hAnsi="Arial" w:cs="Arial"/>
                <w:color w:val="000000"/>
                <w:spacing w:val="-3"/>
              </w:rPr>
              <w:t>Севак</w:t>
            </w:r>
            <w:proofErr w:type="spellEnd"/>
            <w:r w:rsidR="00852CF1">
              <w:rPr>
                <w:rFonts w:ascii="Arial" w:hAnsi="Arial" w:cs="Arial"/>
                <w:color w:val="000000"/>
                <w:spacing w:val="-3"/>
              </w:rPr>
              <w:t xml:space="preserve"> 4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852CF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852CF1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 xml:space="preserve">Shin </w:t>
            </w:r>
            <w:proofErr w:type="spellStart"/>
            <w:r>
              <w:rPr>
                <w:lang w:val="en-US"/>
              </w:rPr>
              <w:t>Montazh</w:t>
            </w:r>
            <w:proofErr w:type="spellEnd"/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136E3A" w:rsidRPr="00136E3A">
              <w:rPr>
                <w:lang w:val="af-ZA"/>
              </w:rPr>
              <w:t xml:space="preserve">Gekharkunik region, </w:t>
            </w:r>
            <w:r>
              <w:rPr>
                <w:lang w:val="af-ZA"/>
              </w:rPr>
              <w:t>Noratus</w:t>
            </w:r>
            <w:r w:rsidR="00136E3A" w:rsidRPr="00136E3A">
              <w:rPr>
                <w:lang w:val="af-ZA"/>
              </w:rPr>
              <w:t xml:space="preserve"> village, </w:t>
            </w:r>
            <w:r>
              <w:rPr>
                <w:lang w:val="af-ZA"/>
              </w:rPr>
              <w:t>P</w:t>
            </w:r>
            <w:r w:rsidR="00136E3A" w:rsidRPr="00136E3A">
              <w:rPr>
                <w:lang w:val="af-ZA"/>
              </w:rPr>
              <w:t>.</w:t>
            </w:r>
            <w:r>
              <w:rPr>
                <w:lang w:val="af-ZA"/>
              </w:rPr>
              <w:t>Sevak 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852CF1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28460106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666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CDF45-C9AC-489C-9F0A-1BB2C568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2023-08-29T12:29:00Z</dcterms:modified>
</cp:coreProperties>
</file>